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6289" w14:textId="77777777" w:rsidR="00894228" w:rsidRDefault="00894228" w:rsidP="00894228">
      <w:pPr>
        <w:tabs>
          <w:tab w:val="left" w:pos="3156"/>
        </w:tabs>
        <w:rPr>
          <w:b/>
          <w:bCs/>
        </w:rPr>
      </w:pPr>
    </w:p>
    <w:p w14:paraId="336D2B04" w14:textId="77777777" w:rsidR="00A04230" w:rsidRDefault="00A04230" w:rsidP="00894228">
      <w:pPr>
        <w:tabs>
          <w:tab w:val="left" w:pos="3156"/>
        </w:tabs>
        <w:rPr>
          <w:b/>
          <w:bCs/>
        </w:rPr>
      </w:pPr>
    </w:p>
    <w:p w14:paraId="1B132035" w14:textId="76049B42" w:rsidR="00E74994" w:rsidRPr="000151D1" w:rsidRDefault="00A46BA0" w:rsidP="00B414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Még idén </w:t>
      </w:r>
      <w:r w:rsidR="00DB57F2">
        <w:rPr>
          <w:b/>
          <w:bCs/>
          <w:sz w:val="32"/>
          <w:szCs w:val="32"/>
        </w:rPr>
        <w:t>szimatolhat</w:t>
      </w:r>
      <w:r w:rsidR="00562C7F">
        <w:rPr>
          <w:b/>
          <w:bCs/>
          <w:sz w:val="32"/>
          <w:szCs w:val="32"/>
        </w:rPr>
        <w:t xml:space="preserve"> </w:t>
      </w:r>
      <w:r w:rsidR="00A53CC1">
        <w:rPr>
          <w:b/>
          <w:bCs/>
          <w:sz w:val="32"/>
          <w:szCs w:val="32"/>
        </w:rPr>
        <w:t xml:space="preserve">a </w:t>
      </w:r>
      <w:r w:rsidR="00562C7F">
        <w:rPr>
          <w:b/>
          <w:bCs/>
          <w:sz w:val="32"/>
          <w:szCs w:val="32"/>
        </w:rPr>
        <w:t>Puli a Holdon</w:t>
      </w:r>
    </w:p>
    <w:p w14:paraId="3169F9A6" w14:textId="77777777" w:rsidR="00B86B10" w:rsidRPr="00B86B10" w:rsidRDefault="00B86B10" w:rsidP="00B414CC">
      <w:pPr>
        <w:jc w:val="center"/>
        <w:rPr>
          <w:b/>
          <w:bCs/>
          <w:sz w:val="24"/>
          <w:szCs w:val="24"/>
        </w:rPr>
      </w:pPr>
    </w:p>
    <w:p w14:paraId="1ECE2A6A" w14:textId="4316E163" w:rsidR="00811CC9" w:rsidRPr="007B1769" w:rsidRDefault="0014357E" w:rsidP="0018280C">
      <w:pPr>
        <w:jc w:val="both"/>
      </w:pPr>
      <w:r>
        <w:rPr>
          <w:rStyle w:val="normaltextrun"/>
          <w:rFonts w:ascii="Calibri" w:hAnsi="Calibri" w:cs="Calibri"/>
        </w:rPr>
        <w:t xml:space="preserve">Budapest, 2024. </w:t>
      </w:r>
      <w:r w:rsidR="00163B10">
        <w:rPr>
          <w:rStyle w:val="normaltextrun"/>
          <w:rFonts w:ascii="Calibri" w:hAnsi="Calibri" w:cs="Calibri"/>
        </w:rPr>
        <w:t>február</w:t>
      </w:r>
      <w:r>
        <w:rPr>
          <w:rStyle w:val="normaltextrun"/>
          <w:rFonts w:ascii="Calibri" w:hAnsi="Calibri" w:cs="Calibri"/>
        </w:rPr>
        <w:t xml:space="preserve"> 8. </w:t>
      </w:r>
      <w:r w:rsidR="007A3047"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</w:rPr>
        <w:t xml:space="preserve"> </w:t>
      </w:r>
      <w:r w:rsidR="007A3047">
        <w:rPr>
          <w:b/>
          <w:bCs/>
        </w:rPr>
        <w:t>Aktívan részt</w:t>
      </w:r>
      <w:r w:rsidR="007A3047" w:rsidRPr="007A3047">
        <w:rPr>
          <w:b/>
          <w:bCs/>
        </w:rPr>
        <w:t xml:space="preserve"> vesz a nemzetközi űrkutatásban a </w:t>
      </w:r>
      <w:r w:rsidR="007A3047">
        <w:rPr>
          <w:b/>
          <w:bCs/>
        </w:rPr>
        <w:t xml:space="preserve">magyar </w:t>
      </w:r>
      <w:r w:rsidR="007A3047" w:rsidRPr="007A3047">
        <w:rPr>
          <w:b/>
          <w:bCs/>
        </w:rPr>
        <w:t>Puli</w:t>
      </w:r>
      <w:r w:rsidR="007A3047">
        <w:rPr>
          <w:b/>
          <w:bCs/>
        </w:rPr>
        <w:t xml:space="preserve"> </w:t>
      </w:r>
      <w:proofErr w:type="spellStart"/>
      <w:r w:rsidR="007A3047">
        <w:rPr>
          <w:b/>
          <w:bCs/>
        </w:rPr>
        <w:t>Space</w:t>
      </w:r>
      <w:proofErr w:type="spellEnd"/>
      <w:r w:rsidR="007A3047">
        <w:rPr>
          <w:b/>
          <w:bCs/>
        </w:rPr>
        <w:t xml:space="preserve"> Technologies, melynek NASA-díjas műszere még idén eljuthat a Holdra</w:t>
      </w:r>
      <w:r w:rsidR="007A3047" w:rsidRPr="007A3047">
        <w:rPr>
          <w:b/>
          <w:bCs/>
        </w:rPr>
        <w:t xml:space="preserve">. A </w:t>
      </w:r>
      <w:r w:rsidR="007A3047">
        <w:rPr>
          <w:b/>
          <w:bCs/>
        </w:rPr>
        <w:t>Holdi Vízszimatoló</w:t>
      </w:r>
      <w:r w:rsidR="007A3047" w:rsidRPr="007A3047">
        <w:rPr>
          <w:b/>
          <w:bCs/>
        </w:rPr>
        <w:t xml:space="preserve"> a</w:t>
      </w:r>
      <w:r w:rsidR="007A3047">
        <w:rPr>
          <w:b/>
          <w:bCs/>
        </w:rPr>
        <w:t xml:space="preserve">z égitest </w:t>
      </w:r>
      <w:r w:rsidR="007A3047" w:rsidRPr="007A3047">
        <w:rPr>
          <w:b/>
          <w:bCs/>
        </w:rPr>
        <w:t xml:space="preserve">felszínén található hidrogénkészlet felmérésére szolgál, potenciálisan segítve az űrhajósok vízellátását és a jövő űrkutatási missziók </w:t>
      </w:r>
      <w:r w:rsidR="00A30DC0" w:rsidRPr="007A3047">
        <w:rPr>
          <w:b/>
          <w:bCs/>
        </w:rPr>
        <w:t>rakéta</w:t>
      </w:r>
      <w:r w:rsidR="00A30DC0">
        <w:rPr>
          <w:b/>
          <w:bCs/>
        </w:rPr>
        <w:t>üzem</w:t>
      </w:r>
      <w:r w:rsidR="00A30DC0" w:rsidRPr="007A3047">
        <w:rPr>
          <w:b/>
          <w:bCs/>
        </w:rPr>
        <w:t>anyag</w:t>
      </w:r>
      <w:r w:rsidR="007A3047" w:rsidRPr="007A3047">
        <w:rPr>
          <w:b/>
          <w:bCs/>
        </w:rPr>
        <w:t>-ellátását.</w:t>
      </w:r>
    </w:p>
    <w:p w14:paraId="441EAB69" w14:textId="4B9A713B" w:rsidR="004A7DBB" w:rsidRDefault="00B03C0F" w:rsidP="00785D1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Megalakulása óta a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Puli </w:t>
      </w:r>
      <w:proofErr w:type="spellStart"/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Space</w:t>
      </w:r>
      <w:proofErr w:type="spellEnd"/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Technologies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már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A5A4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többször 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bizonyította, hogy nemzetközi szinten </w:t>
      </w:r>
      <w:r w:rsidR="007D1A6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elismert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76EC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projektjeivel</w:t>
      </w:r>
      <w:r w:rsidR="002F025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élen jár </w:t>
      </w:r>
      <w:r w:rsidR="007D1A6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872A3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magyar</w:t>
      </w:r>
      <w:r w:rsidR="007D1A6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űr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kutatásban. </w:t>
      </w:r>
      <w:r w:rsid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Legutóbb </w:t>
      </w:r>
      <w:r w:rsidR="00D85E5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épp egy hónappal ezelőtt, </w:t>
      </w:r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január 8-án</w:t>
      </w:r>
      <w:r w:rsid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E096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került sor űrtörténelmi </w:t>
      </w:r>
      <w:r w:rsid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eseményre</w:t>
      </w:r>
      <w:r w:rsidR="003E096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hiszen ekkor ind</w:t>
      </w:r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ította útjára</w:t>
      </w:r>
      <w:r w:rsid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A30CD3" w:rsidRP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az </w:t>
      </w:r>
      <w:proofErr w:type="spellStart"/>
      <w:r w:rsidR="00A30CD3" w:rsidRP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Astrobotic</w:t>
      </w:r>
      <w:proofErr w:type="spellEnd"/>
      <w:r w:rsidR="00A30CD3" w:rsidRP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A30CD3" w:rsidRP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Technology</w:t>
      </w:r>
      <w:proofErr w:type="spellEnd"/>
      <w:r w:rsidR="00A30CD3" w:rsidRP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vállalat</w:t>
      </w:r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a </w:t>
      </w:r>
      <w:proofErr w:type="spellStart"/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Peregrine</w:t>
      </w:r>
      <w:proofErr w:type="spellEnd"/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nevű landolóegységét</w:t>
      </w:r>
      <w:r w:rsidR="00A30CD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hogy fedélzetén több műszert és 90 kg hasznos terhet juttasson a Hol</w:t>
      </w:r>
      <w:r w:rsidR="004C727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dra</w:t>
      </w:r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köztük a történelem első, teljesen egészében magyar </w:t>
      </w:r>
      <w:proofErr w:type="spellStart"/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készítésű</w:t>
      </w:r>
      <w:proofErr w:type="spellEnd"/>
      <w:r w:rsidR="004A7DBB" w:rsidRPr="004A7DB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tárgyát</w:t>
      </w:r>
      <w:r w:rsidR="00785D1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a Puli Téridő Plakettjét.</w:t>
      </w:r>
    </w:p>
    <w:p w14:paraId="3AB9C714" w14:textId="77777777" w:rsidR="004A7DBB" w:rsidRDefault="004A7DBB" w:rsidP="00785D1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776E598" w14:textId="483AEEC8" w:rsidR="00291544" w:rsidRDefault="00291544" w:rsidP="00B066BE">
      <w:pPr>
        <w:spacing w:before="60" w:after="60" w:line="240" w:lineRule="auto"/>
        <w:jc w:val="both"/>
      </w:pPr>
      <w:r w:rsidRPr="00291544">
        <w:t xml:space="preserve">Bár a </w:t>
      </w:r>
      <w:proofErr w:type="spellStart"/>
      <w:r w:rsidRPr="00291544">
        <w:t>Peregrine</w:t>
      </w:r>
      <w:proofErr w:type="spellEnd"/>
      <w:r w:rsidRPr="00291544">
        <w:t xml:space="preserve"> </w:t>
      </w:r>
      <w:r w:rsidR="00A30CD3" w:rsidRPr="00291544">
        <w:t>üzemanyagszivárgás miatt</w:t>
      </w:r>
      <w:r w:rsidR="00A30CD3">
        <w:t xml:space="preserve"> </w:t>
      </w:r>
      <w:r w:rsidRPr="00291544">
        <w:t>nem érte el a tervezett célját</w:t>
      </w:r>
      <w:r w:rsidR="00A30CD3">
        <w:t xml:space="preserve">, </w:t>
      </w:r>
      <w:r w:rsidR="00A30DC0">
        <w:t xml:space="preserve">a Hold távolságát is túlszárnyalva, </w:t>
      </w:r>
      <w:r w:rsidR="00A30DC0" w:rsidRPr="004B5A18">
        <w:t>389</w:t>
      </w:r>
      <w:r w:rsidR="00A30DC0">
        <w:t>.</w:t>
      </w:r>
      <w:r w:rsidR="00A30DC0" w:rsidRPr="004B5A18">
        <w:t>500</w:t>
      </w:r>
      <w:r w:rsidR="00A30DC0">
        <w:t xml:space="preserve"> km-re távolodott el a Földtől, majd visszatérve </w:t>
      </w:r>
      <w:r w:rsidR="00A30DC0">
        <w:rPr>
          <w:rStyle w:val="insidetext"/>
        </w:rPr>
        <w:t>a Csendes-óceán fölött</w:t>
      </w:r>
      <w:r w:rsidR="00A30DC0" w:rsidRPr="00A30DC0">
        <w:t xml:space="preserve"> a légkörbe</w:t>
      </w:r>
      <w:r w:rsidR="00A30DC0">
        <w:t>n</w:t>
      </w:r>
      <w:r w:rsidR="00A30DC0" w:rsidRPr="00A30DC0">
        <w:t xml:space="preserve"> megsemmisült</w:t>
      </w:r>
      <w:r w:rsidR="00A30DC0">
        <w:t xml:space="preserve">. A tíz napos út során </w:t>
      </w:r>
      <w:r w:rsidRPr="00291544">
        <w:t xml:space="preserve">összegyűjtött adatok és a rakományok tesztelése értékes </w:t>
      </w:r>
      <w:r w:rsidR="00651877">
        <w:t>tapasztalatokkal</w:t>
      </w:r>
      <w:r w:rsidRPr="00291544">
        <w:t xml:space="preserve"> szolgált</w:t>
      </w:r>
      <w:r w:rsidR="00A30DC0">
        <w:t>ak</w:t>
      </w:r>
      <w:r w:rsidRPr="00291544">
        <w:t>, amelyek kulcsfontosságúak lehetnek a következő holdraszállási kísérletek sikeressége szempontjából.</w:t>
      </w:r>
    </w:p>
    <w:p w14:paraId="03AF518C" w14:textId="77777777" w:rsidR="00D85391" w:rsidRDefault="00D85391" w:rsidP="00785D1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3897C42C" w14:textId="19337DF8" w:rsidR="00D85391" w:rsidRDefault="00C028B2" w:rsidP="00785D1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„</w:t>
      </w:r>
      <w:r w:rsidRPr="00C028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Annak ellenére, hogy az eredeti Téridő Plakett szép tűzhalált halt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Peregrine</w:t>
      </w:r>
      <w:proofErr w:type="spellEnd"/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fedélzetén</w:t>
      </w:r>
      <w:r w:rsidRPr="00C028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örömmel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mondhatom</w:t>
      </w:r>
      <w:r w:rsidRPr="00C028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hogy kerámia és alumínium másolata otthonra talál a pittsburghi </w:t>
      </w:r>
      <w:proofErr w:type="spellStart"/>
      <w:r w:rsidRPr="00C028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Moonshot</w:t>
      </w:r>
      <w:proofErr w:type="spellEnd"/>
      <w:r w:rsidRPr="00C028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</w:t>
      </w:r>
      <w:r w:rsidR="00D7509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useum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ban</w:t>
      </w:r>
      <w:r w:rsid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3A54A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Számunkra ez</w:t>
      </w:r>
      <w:r w:rsidR="00726AAB" w:rsidRP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tárgy nem csupán a </w:t>
      </w:r>
      <w:r w:rsid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történelem egy </w:t>
      </w:r>
      <w:r w:rsidR="00D55E3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apró</w:t>
      </w:r>
      <w:r w:rsid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szeletét</w:t>
      </w:r>
      <w:r w:rsidR="00726AAB" w:rsidRP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hanem a közösségi összefogás erejét is megtestesíti</w:t>
      </w:r>
      <w:r w:rsidR="000903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 B</w:t>
      </w:r>
      <w:r w:rsidR="00726AAB" w:rsidRP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ízom benne, hogy </w:t>
      </w:r>
      <w:r w:rsidR="00D7509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általa </w:t>
      </w:r>
      <w:r w:rsidR="00726AAB" w:rsidRPr="00726A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mindenki, aki ellátogat a múzeumba, </w:t>
      </w:r>
      <w:r w:rsidR="003A54A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megismerheti a</w:t>
      </w:r>
      <w:r w:rsidR="0008262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kortárs</w:t>
      </w:r>
      <w:r w:rsidR="00D7509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magyar</w:t>
      </w:r>
      <w:r w:rsidR="0008262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szellemiség</w:t>
      </w:r>
      <w:r w:rsidR="0029184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ben rejlő hihetetlen erőt.</w:t>
      </w:r>
      <w:r w:rsidR="00DC69F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” – </w:t>
      </w:r>
      <w:r w:rsidR="00324929" w:rsidRPr="0032492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mondta dr. Pacher Tibor, a Puli </w:t>
      </w:r>
      <w:proofErr w:type="spellStart"/>
      <w:r w:rsidR="00324929" w:rsidRPr="0032492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Space</w:t>
      </w:r>
      <w:proofErr w:type="spellEnd"/>
      <w:r w:rsidR="00324929" w:rsidRPr="0032492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Technologies alapítója és vezetője.</w:t>
      </w:r>
    </w:p>
    <w:p w14:paraId="12317BC6" w14:textId="7AA84F48" w:rsidR="00B03C0F" w:rsidRDefault="000F3307" w:rsidP="00785D14">
      <w:pPr>
        <w:pStyle w:val="paragraph"/>
        <w:spacing w:after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0F330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9561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Puli </w:t>
      </w:r>
      <w:proofErr w:type="spellStart"/>
      <w:r w:rsidR="009561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Space</w:t>
      </w:r>
      <w:proofErr w:type="spellEnd"/>
      <w:r w:rsidR="009561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Technologies</w:t>
      </w:r>
      <w:r w:rsidRPr="000F330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8116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továbbra is </w:t>
      </w:r>
      <w:r w:rsidRPr="000F330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elkötelezet</w:t>
      </w:r>
      <w:r w:rsidR="009561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 szerepet vállal</w:t>
      </w:r>
      <w:r w:rsidRPr="000F330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abban, hogy </w:t>
      </w:r>
      <w:r w:rsidR="000A301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aktívan </w:t>
      </w:r>
      <w:r w:rsidRPr="000F330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részt vegyen a nemzetközi űrkutatásban, és elősegítse az emberiség erőfeszítéseit a holdi felszín felfedezése terén.</w:t>
      </w:r>
      <w:r w:rsidR="00785D1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104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z </w:t>
      </w:r>
      <w:proofErr w:type="spellStart"/>
      <w:r w:rsid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="007257EA" w:rsidRP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ntuitive</w:t>
      </w:r>
      <w:proofErr w:type="spellEnd"/>
      <w:r w:rsidR="007257EA" w:rsidRP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7257EA" w:rsidRP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Machines</w:t>
      </w:r>
      <w:proofErr w:type="spellEnd"/>
      <w:r w:rsidR="007257EA" w:rsidRPr="007257E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IM-2 küldetés</w:t>
      </w:r>
      <w:r w:rsidR="00D8116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 révén</w:t>
      </w:r>
      <w:r w:rsidR="003104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A30DC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várhatóan </w:t>
      </w:r>
      <w:r w:rsidR="003104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már idén megkezdheti munkáját a</w:t>
      </w:r>
      <w:r w:rsidR="00310450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Puli</w:t>
      </w:r>
      <w:r w:rsidR="003104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CF6BB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NASA-díjas </w:t>
      </w:r>
      <w:r w:rsidR="00310450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Holdi Vízszimatoló</w:t>
      </w:r>
      <w:r w:rsidR="003104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ja</w:t>
      </w:r>
      <w:r w:rsidR="00B1485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amely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rendkívül ki</w:t>
      </w:r>
      <w:r w:rsidR="00495AE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méretű, mindössze 10x10x3,4 cm, és csupán 40 </w:t>
      </w:r>
      <w:r w:rsidR="00415A6A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dekagramm</w:t>
      </w:r>
      <w:r w:rsidR="00B1485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tömegű műszer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Ez a detektor képes felmérni a Hold felszíni rétegében található hidrogénkészletet, </w:t>
      </w:r>
      <w:r w:rsidR="003911A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ame</w:t>
      </w:r>
      <w:r w:rsidR="00311C3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l</w:t>
      </w:r>
      <w:r w:rsidR="003911A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y 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lehetővé t</w:t>
      </w:r>
      <w:r w:rsidR="003911A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eheti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az űrhajósok vízellátásának biztosítását. Emellett a vízből kinyert hidrogén és oxigén potenciálisan rakétaüzemanyagként is szolgálhat a jövő űrkutatási misszió</w:t>
      </w:r>
      <w:r w:rsidR="00495AE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során.</w:t>
      </w:r>
    </w:p>
    <w:p w14:paraId="4D4260E0" w14:textId="1FC77A5C" w:rsidR="00084410" w:rsidRDefault="00A46BA0" w:rsidP="00785D14">
      <w:pPr>
        <w:pStyle w:val="paragraph"/>
        <w:spacing w:after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„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Büszkék vagyunk arra, hogy </w:t>
      </w:r>
      <w:r w:rsidR="007554A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B15D8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magyar technológi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CF6BB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is hozzájárulhat a </w:t>
      </w:r>
      <w:r w:rsidR="008C344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Hold felszínének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felfedezéséhez</w:t>
      </w:r>
      <w:r w:rsidR="00D1535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 I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zgatottan várjuk, hogy eredményeink által még több lehetőséget nyissunk meg az emberiség számára az űrkutatás terén."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–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tette hozzá dr. </w:t>
      </w:r>
      <w:r w:rsidRPr="00A46BA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Pacher Tibor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6DE7677F" w14:textId="17E75409" w:rsidR="00163B10" w:rsidRDefault="00C30D67" w:rsidP="00785D14">
      <w:pPr>
        <w:pStyle w:val="paragraph"/>
        <w:spacing w:after="0"/>
        <w:jc w:val="both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 magyar fejlesztésű műsze</w:t>
      </w:r>
      <w:r w:rsidR="005864A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r az Európai Űrügynökség </w:t>
      </w:r>
      <w:r w:rsidR="0093763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(ESA) </w:t>
      </w:r>
      <w:r w:rsidR="005864A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által indított</w:t>
      </w:r>
      <w:r w:rsidR="00761D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761D50" w:rsidRPr="00761D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alacsony költségvetésű holdi küldetés</w:t>
      </w:r>
      <w:r w:rsidR="00761D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ek</w:t>
      </w:r>
      <w:r w:rsidR="00D34A4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hez</w:t>
      </w:r>
      <w:r w:rsidR="00761D5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kiírt pályázatán is</w:t>
      </w:r>
      <w:r w:rsidR="0025612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232B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jó eséllyel indul.</w:t>
      </w:r>
      <w:r w:rsidR="00DD48F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232B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Siker esetén</w:t>
      </w:r>
      <w:r w:rsidR="00553D2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</w:t>
      </w:r>
      <w:r w:rsidR="00015FED" w:rsidRPr="00015FE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Puli egyedülálló megoldása</w:t>
      </w:r>
      <w:r w:rsidR="006959A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tovább erősít</w:t>
      </w:r>
      <w:r w:rsidR="00D34A4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heti</w:t>
      </w:r>
      <w:r w:rsidR="00163B10" w:rsidRPr="00163B1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Magyarország helyét az űrkutatás globális térképén.</w:t>
      </w:r>
      <w:r w:rsidR="0093763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Az eredményhirdetésre várhatóan áprilisban kerül sor.</w:t>
      </w:r>
    </w:p>
    <w:p w14:paraId="23CEEAF6" w14:textId="77777777" w:rsidR="00AC7A33" w:rsidRDefault="00AC7A33">
      <w:r>
        <w:br w:type="page"/>
      </w:r>
    </w:p>
    <w:p w14:paraId="17052E3D" w14:textId="1A5AADEC" w:rsidR="00CC6608" w:rsidRPr="00C46D7F" w:rsidRDefault="00CC6608" w:rsidP="00CC6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46D7F">
        <w:rPr>
          <w:rStyle w:val="eop"/>
          <w:rFonts w:ascii="Calibri" w:hAnsi="Calibri" w:cs="Calibri"/>
          <w:b/>
          <w:bCs/>
          <w:sz w:val="22"/>
          <w:szCs w:val="22"/>
        </w:rPr>
        <w:lastRenderedPageBreak/>
        <w:t>Sajtókapcsolat</w:t>
      </w:r>
    </w:p>
    <w:p w14:paraId="3CCBA204" w14:textId="77777777" w:rsidR="00CC6608" w:rsidRDefault="00CC6608" w:rsidP="00CC66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354B5" w14:textId="77777777" w:rsidR="00CC6608" w:rsidRPr="001129ED" w:rsidRDefault="00CC6608" w:rsidP="00CC6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129ED">
        <w:rPr>
          <w:rStyle w:val="normaltextrun"/>
          <w:rFonts w:ascii="Calibri" w:hAnsi="Calibri" w:cs="Calibri"/>
          <w:sz w:val="22"/>
          <w:szCs w:val="22"/>
        </w:rPr>
        <w:t xml:space="preserve">Dr. Pacher Tibor </w:t>
      </w:r>
    </w:p>
    <w:p w14:paraId="5FA59B1D" w14:textId="77777777" w:rsidR="00CC6608" w:rsidRPr="001129ED" w:rsidRDefault="00AC7A33" w:rsidP="00CC6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9" w:history="1">
        <w:r w:rsidR="00CC6608" w:rsidRPr="001129E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tibor.pacher@pulispace.com</w:t>
        </w:r>
      </w:hyperlink>
      <w:r w:rsidR="00CC6608" w:rsidRPr="001129ED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 xml:space="preserve"> </w:t>
      </w:r>
    </w:p>
    <w:p w14:paraId="2E5F9973" w14:textId="765722EB" w:rsidR="0058568E" w:rsidRDefault="00CC6608" w:rsidP="00585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129ED">
        <w:rPr>
          <w:rStyle w:val="normaltextrun"/>
          <w:rFonts w:ascii="Calibri" w:hAnsi="Calibri" w:cs="Calibri"/>
          <w:sz w:val="22"/>
          <w:szCs w:val="22"/>
        </w:rPr>
        <w:t>+36 70 77 21</w:t>
      </w:r>
      <w:r w:rsidR="0058568E">
        <w:rPr>
          <w:rStyle w:val="normaltextrun"/>
          <w:rFonts w:ascii="Calibri" w:hAnsi="Calibri" w:cs="Calibri"/>
          <w:sz w:val="22"/>
          <w:szCs w:val="22"/>
        </w:rPr>
        <w:t> </w:t>
      </w:r>
      <w:r w:rsidRPr="001129ED">
        <w:rPr>
          <w:rStyle w:val="normaltextrun"/>
          <w:rFonts w:ascii="Calibri" w:hAnsi="Calibri" w:cs="Calibri"/>
          <w:sz w:val="22"/>
          <w:szCs w:val="22"/>
        </w:rPr>
        <w:t>727</w:t>
      </w:r>
    </w:p>
    <w:p w14:paraId="07E395B3" w14:textId="4B02E568" w:rsidR="0058568E" w:rsidRDefault="0058568E">
      <w:pPr>
        <w:rPr>
          <w:rStyle w:val="normaltextrun"/>
          <w:rFonts w:ascii="Calibri" w:eastAsia="Times New Roman" w:hAnsi="Calibri" w:cs="Calibri"/>
          <w:kern w:val="0"/>
          <w:lang w:eastAsia="hu-HU"/>
          <w14:ligatures w14:val="none"/>
        </w:rPr>
      </w:pPr>
    </w:p>
    <w:p w14:paraId="40F29F1D" w14:textId="01DB1128" w:rsidR="0058568E" w:rsidRDefault="0058568E" w:rsidP="005856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 Puli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Space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Technologies küldetéséről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EE005" w14:textId="77777777" w:rsidR="0058568E" w:rsidRDefault="0058568E" w:rsidP="00585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74FA68" w14:textId="77777777" w:rsidR="0058568E" w:rsidRDefault="0058568E" w:rsidP="00C444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Puli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Technologies Kft. egy budapesti székhelyű űrtechnológiai cég, mely 2010-ben alakult azzal a céllal, hogy a gyorsan növekvő magán Hold-ipar részévé váljon. A Puli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Technologies egy olcsó, könnyű, egyedülálló mobilitási képességekkel rendelkező holdjáró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rover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valamint mérőeszközök fejlesztésén dolgozik, melyek képesek túlélni a szélsőséges holdi környezetet, holdi erőforrásokat felfedezni, valamint segíteni azok holdfelszíni hasznosítását.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73269" w14:textId="77777777" w:rsidR="0058568E" w:rsidRDefault="0058568E" w:rsidP="00585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15BCB0" w14:textId="77777777" w:rsidR="0058568E" w:rsidRDefault="0058568E" w:rsidP="00585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Web: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https://pulispace.com/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cxw2480507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Facebook: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https://www.facebook.com/pulispace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cxw2480507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LinkedIn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https://www.linkedin.com/company/puli-space/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cxw2480507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YouTube: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https://www.youtube.com/user/pulispace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78DE1" w14:textId="77777777" w:rsidR="0058568E" w:rsidRPr="00C46D7F" w:rsidRDefault="0058568E" w:rsidP="00585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826B32" w14:textId="77777777" w:rsidR="0058568E" w:rsidRPr="0058568E" w:rsidRDefault="0058568E" w:rsidP="005856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58568E" w:rsidRPr="0058568E" w:rsidSect="008C54C6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F75" w14:textId="77777777" w:rsidR="008C54C6" w:rsidRDefault="008C54C6" w:rsidP="00B86B10">
      <w:pPr>
        <w:spacing w:after="0" w:line="240" w:lineRule="auto"/>
      </w:pPr>
      <w:r>
        <w:separator/>
      </w:r>
    </w:p>
  </w:endnote>
  <w:endnote w:type="continuationSeparator" w:id="0">
    <w:p w14:paraId="5F889A24" w14:textId="77777777" w:rsidR="008C54C6" w:rsidRDefault="008C54C6" w:rsidP="00B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56FB" w14:textId="77777777" w:rsidR="008C54C6" w:rsidRDefault="008C54C6" w:rsidP="00B86B10">
      <w:pPr>
        <w:spacing w:after="0" w:line="240" w:lineRule="auto"/>
      </w:pPr>
      <w:r>
        <w:separator/>
      </w:r>
    </w:p>
  </w:footnote>
  <w:footnote w:type="continuationSeparator" w:id="0">
    <w:p w14:paraId="030623FB" w14:textId="77777777" w:rsidR="008C54C6" w:rsidRDefault="008C54C6" w:rsidP="00B8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04B5" w14:textId="69361D52" w:rsidR="004C3E28" w:rsidRDefault="00A04230" w:rsidP="00A04230">
    <w:pPr>
      <w:pStyle w:val="lfej"/>
      <w:jc w:val="right"/>
    </w:pPr>
    <w:r w:rsidRPr="00EE0C6F">
      <w:rPr>
        <w:rFonts w:ascii="Times New Roman" w:hAnsi="Times New Roman" w:cs="Times New Roman"/>
        <w:noProof/>
        <w:sz w:val="32"/>
        <w:szCs w:val="32"/>
        <w:lang w:eastAsia="hu-HU"/>
      </w:rPr>
      <w:drawing>
        <wp:anchor distT="0" distB="0" distL="0" distR="0" simplePos="0" relativeHeight="251659264" behindDoc="0" locked="0" layoutInCell="1" allowOverlap="1" wp14:anchorId="0A899B73" wp14:editId="53DA3DA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50315" cy="700405"/>
          <wp:effectExtent l="0" t="0" r="6985" b="4445"/>
          <wp:wrapTopAndBottom/>
          <wp:docPr id="1" name="Picture 1" descr="A képen Grafika, clipart, rajzfilm, halloween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képen Grafika, clipart, rajzfilm, halloween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004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SAJTÓKÖZLEMÉNY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23"/>
    <w:rsid w:val="000151D1"/>
    <w:rsid w:val="00015FED"/>
    <w:rsid w:val="00031A87"/>
    <w:rsid w:val="00033F31"/>
    <w:rsid w:val="00036195"/>
    <w:rsid w:val="000363F2"/>
    <w:rsid w:val="00036C87"/>
    <w:rsid w:val="00047F45"/>
    <w:rsid w:val="00053E23"/>
    <w:rsid w:val="0007045B"/>
    <w:rsid w:val="00073419"/>
    <w:rsid w:val="00082628"/>
    <w:rsid w:val="00084410"/>
    <w:rsid w:val="00086E94"/>
    <w:rsid w:val="000903B2"/>
    <w:rsid w:val="000A1C69"/>
    <w:rsid w:val="000A301A"/>
    <w:rsid w:val="000B641C"/>
    <w:rsid w:val="000D193E"/>
    <w:rsid w:val="000E3521"/>
    <w:rsid w:val="000F00EC"/>
    <w:rsid w:val="000F14DB"/>
    <w:rsid w:val="000F3307"/>
    <w:rsid w:val="00100BC9"/>
    <w:rsid w:val="001011E8"/>
    <w:rsid w:val="00114703"/>
    <w:rsid w:val="00114C79"/>
    <w:rsid w:val="00132E6B"/>
    <w:rsid w:val="0014357E"/>
    <w:rsid w:val="00163B10"/>
    <w:rsid w:val="00164A14"/>
    <w:rsid w:val="0018280C"/>
    <w:rsid w:val="0019033A"/>
    <w:rsid w:val="001A1825"/>
    <w:rsid w:val="001A70D0"/>
    <w:rsid w:val="001C5820"/>
    <w:rsid w:val="001F1012"/>
    <w:rsid w:val="00201EF5"/>
    <w:rsid w:val="00203530"/>
    <w:rsid w:val="00214725"/>
    <w:rsid w:val="00232B62"/>
    <w:rsid w:val="002346C2"/>
    <w:rsid w:val="00235A9E"/>
    <w:rsid w:val="002508B3"/>
    <w:rsid w:val="00256123"/>
    <w:rsid w:val="0026139B"/>
    <w:rsid w:val="00265560"/>
    <w:rsid w:val="00280085"/>
    <w:rsid w:val="00291544"/>
    <w:rsid w:val="00291840"/>
    <w:rsid w:val="002966D4"/>
    <w:rsid w:val="002B5FF5"/>
    <w:rsid w:val="002F025D"/>
    <w:rsid w:val="002F3D92"/>
    <w:rsid w:val="00310450"/>
    <w:rsid w:val="003109AD"/>
    <w:rsid w:val="00311C32"/>
    <w:rsid w:val="00317DE9"/>
    <w:rsid w:val="00324929"/>
    <w:rsid w:val="0033474F"/>
    <w:rsid w:val="00345D7B"/>
    <w:rsid w:val="003554C9"/>
    <w:rsid w:val="0036631A"/>
    <w:rsid w:val="00371F68"/>
    <w:rsid w:val="00376EC5"/>
    <w:rsid w:val="003808C2"/>
    <w:rsid w:val="003911A3"/>
    <w:rsid w:val="003A54A6"/>
    <w:rsid w:val="003C6339"/>
    <w:rsid w:val="003C6F95"/>
    <w:rsid w:val="003E096A"/>
    <w:rsid w:val="003E7F78"/>
    <w:rsid w:val="00415A6A"/>
    <w:rsid w:val="0043094D"/>
    <w:rsid w:val="00431FEF"/>
    <w:rsid w:val="0043793C"/>
    <w:rsid w:val="00466A4E"/>
    <w:rsid w:val="004753B8"/>
    <w:rsid w:val="00483FC7"/>
    <w:rsid w:val="004878F0"/>
    <w:rsid w:val="004927B1"/>
    <w:rsid w:val="004944E1"/>
    <w:rsid w:val="00495AEE"/>
    <w:rsid w:val="004A7DBB"/>
    <w:rsid w:val="004B5A18"/>
    <w:rsid w:val="004C21CB"/>
    <w:rsid w:val="004C3E28"/>
    <w:rsid w:val="004C7271"/>
    <w:rsid w:val="004E328E"/>
    <w:rsid w:val="0050024D"/>
    <w:rsid w:val="0050150B"/>
    <w:rsid w:val="00510EBE"/>
    <w:rsid w:val="00516957"/>
    <w:rsid w:val="0052555D"/>
    <w:rsid w:val="00537530"/>
    <w:rsid w:val="00553D20"/>
    <w:rsid w:val="00562C7F"/>
    <w:rsid w:val="00575C8E"/>
    <w:rsid w:val="0058568E"/>
    <w:rsid w:val="005864A4"/>
    <w:rsid w:val="005A5A41"/>
    <w:rsid w:val="005A703B"/>
    <w:rsid w:val="005B1732"/>
    <w:rsid w:val="005D77CB"/>
    <w:rsid w:val="006001F7"/>
    <w:rsid w:val="006026D5"/>
    <w:rsid w:val="006210DC"/>
    <w:rsid w:val="00640627"/>
    <w:rsid w:val="00651877"/>
    <w:rsid w:val="00667CC7"/>
    <w:rsid w:val="00677194"/>
    <w:rsid w:val="00684F90"/>
    <w:rsid w:val="006959A2"/>
    <w:rsid w:val="006B39C2"/>
    <w:rsid w:val="006B7923"/>
    <w:rsid w:val="006D0EDF"/>
    <w:rsid w:val="006E3C07"/>
    <w:rsid w:val="00714490"/>
    <w:rsid w:val="007257EA"/>
    <w:rsid w:val="00726AAB"/>
    <w:rsid w:val="007554AE"/>
    <w:rsid w:val="00761D50"/>
    <w:rsid w:val="00767429"/>
    <w:rsid w:val="00772545"/>
    <w:rsid w:val="00785D14"/>
    <w:rsid w:val="007A3047"/>
    <w:rsid w:val="007A3853"/>
    <w:rsid w:val="007A6885"/>
    <w:rsid w:val="007B1769"/>
    <w:rsid w:val="007B2EDC"/>
    <w:rsid w:val="007B6DEB"/>
    <w:rsid w:val="007C5298"/>
    <w:rsid w:val="007C5684"/>
    <w:rsid w:val="007D1A66"/>
    <w:rsid w:val="007F04B9"/>
    <w:rsid w:val="0080114C"/>
    <w:rsid w:val="00811CC9"/>
    <w:rsid w:val="00821854"/>
    <w:rsid w:val="0082561F"/>
    <w:rsid w:val="008470F0"/>
    <w:rsid w:val="00856856"/>
    <w:rsid w:val="008668E0"/>
    <w:rsid w:val="0087002F"/>
    <w:rsid w:val="00872A35"/>
    <w:rsid w:val="008746DE"/>
    <w:rsid w:val="00894228"/>
    <w:rsid w:val="00897351"/>
    <w:rsid w:val="008C344E"/>
    <w:rsid w:val="008C54C6"/>
    <w:rsid w:val="008D109E"/>
    <w:rsid w:val="008E30F2"/>
    <w:rsid w:val="008F7C8E"/>
    <w:rsid w:val="0090227B"/>
    <w:rsid w:val="00914C7B"/>
    <w:rsid w:val="00916B34"/>
    <w:rsid w:val="0092330B"/>
    <w:rsid w:val="0092515E"/>
    <w:rsid w:val="00925362"/>
    <w:rsid w:val="00934703"/>
    <w:rsid w:val="0093586D"/>
    <w:rsid w:val="00937632"/>
    <w:rsid w:val="009409F2"/>
    <w:rsid w:val="009421A4"/>
    <w:rsid w:val="009561E2"/>
    <w:rsid w:val="00960863"/>
    <w:rsid w:val="00964CCF"/>
    <w:rsid w:val="009863F9"/>
    <w:rsid w:val="009C2944"/>
    <w:rsid w:val="009D7B88"/>
    <w:rsid w:val="009F40C4"/>
    <w:rsid w:val="00A04230"/>
    <w:rsid w:val="00A13A09"/>
    <w:rsid w:val="00A2097C"/>
    <w:rsid w:val="00A30CD3"/>
    <w:rsid w:val="00A30DC0"/>
    <w:rsid w:val="00A46BA0"/>
    <w:rsid w:val="00A53CC1"/>
    <w:rsid w:val="00A57D15"/>
    <w:rsid w:val="00A82042"/>
    <w:rsid w:val="00A83A82"/>
    <w:rsid w:val="00AA5097"/>
    <w:rsid w:val="00AB7BA4"/>
    <w:rsid w:val="00AC3467"/>
    <w:rsid w:val="00AC7A33"/>
    <w:rsid w:val="00AD6F7A"/>
    <w:rsid w:val="00AE0407"/>
    <w:rsid w:val="00AF095F"/>
    <w:rsid w:val="00B03C0F"/>
    <w:rsid w:val="00B066BE"/>
    <w:rsid w:val="00B14339"/>
    <w:rsid w:val="00B1485D"/>
    <w:rsid w:val="00B15D82"/>
    <w:rsid w:val="00B26809"/>
    <w:rsid w:val="00B27C94"/>
    <w:rsid w:val="00B414CC"/>
    <w:rsid w:val="00B43C6A"/>
    <w:rsid w:val="00B46814"/>
    <w:rsid w:val="00B516F2"/>
    <w:rsid w:val="00B65940"/>
    <w:rsid w:val="00B66468"/>
    <w:rsid w:val="00B70C5F"/>
    <w:rsid w:val="00B80AF0"/>
    <w:rsid w:val="00B86B10"/>
    <w:rsid w:val="00BA0ADB"/>
    <w:rsid w:val="00BA1D33"/>
    <w:rsid w:val="00BA2F72"/>
    <w:rsid w:val="00BA7745"/>
    <w:rsid w:val="00BC6015"/>
    <w:rsid w:val="00BC7D31"/>
    <w:rsid w:val="00BD0AC8"/>
    <w:rsid w:val="00BD2BBA"/>
    <w:rsid w:val="00BE4B9B"/>
    <w:rsid w:val="00C028B2"/>
    <w:rsid w:val="00C2153C"/>
    <w:rsid w:val="00C30D67"/>
    <w:rsid w:val="00C34980"/>
    <w:rsid w:val="00C444C8"/>
    <w:rsid w:val="00C500BE"/>
    <w:rsid w:val="00C60961"/>
    <w:rsid w:val="00C71DC2"/>
    <w:rsid w:val="00C91279"/>
    <w:rsid w:val="00C91805"/>
    <w:rsid w:val="00CA1141"/>
    <w:rsid w:val="00CB1D5B"/>
    <w:rsid w:val="00CC6608"/>
    <w:rsid w:val="00CD0242"/>
    <w:rsid w:val="00CD2B9E"/>
    <w:rsid w:val="00CE512B"/>
    <w:rsid w:val="00CF3F5C"/>
    <w:rsid w:val="00CF6BB9"/>
    <w:rsid w:val="00CF7922"/>
    <w:rsid w:val="00D1535A"/>
    <w:rsid w:val="00D34A4C"/>
    <w:rsid w:val="00D447C6"/>
    <w:rsid w:val="00D55E37"/>
    <w:rsid w:val="00D7082B"/>
    <w:rsid w:val="00D70BEA"/>
    <w:rsid w:val="00D743BB"/>
    <w:rsid w:val="00D75095"/>
    <w:rsid w:val="00D81168"/>
    <w:rsid w:val="00D85391"/>
    <w:rsid w:val="00D85E53"/>
    <w:rsid w:val="00D86324"/>
    <w:rsid w:val="00D87613"/>
    <w:rsid w:val="00DB34B1"/>
    <w:rsid w:val="00DB57F2"/>
    <w:rsid w:val="00DC01C2"/>
    <w:rsid w:val="00DC69F2"/>
    <w:rsid w:val="00DD0EC0"/>
    <w:rsid w:val="00DD3783"/>
    <w:rsid w:val="00DD48F1"/>
    <w:rsid w:val="00DF1009"/>
    <w:rsid w:val="00DF170F"/>
    <w:rsid w:val="00DF5171"/>
    <w:rsid w:val="00E40DBD"/>
    <w:rsid w:val="00E473AA"/>
    <w:rsid w:val="00E57719"/>
    <w:rsid w:val="00E63163"/>
    <w:rsid w:val="00E74994"/>
    <w:rsid w:val="00E90D8D"/>
    <w:rsid w:val="00E933C3"/>
    <w:rsid w:val="00EA0A50"/>
    <w:rsid w:val="00EB18F5"/>
    <w:rsid w:val="00EB29C3"/>
    <w:rsid w:val="00ED1BEF"/>
    <w:rsid w:val="00EE7256"/>
    <w:rsid w:val="00F056AA"/>
    <w:rsid w:val="00F22057"/>
    <w:rsid w:val="00F3683C"/>
    <w:rsid w:val="00F64CDE"/>
    <w:rsid w:val="00F6627E"/>
    <w:rsid w:val="00F739B0"/>
    <w:rsid w:val="00F75E07"/>
    <w:rsid w:val="00F910BA"/>
    <w:rsid w:val="00F9549B"/>
    <w:rsid w:val="00FB5D7C"/>
    <w:rsid w:val="00FC717A"/>
    <w:rsid w:val="00FD071C"/>
    <w:rsid w:val="00FD3F56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8300"/>
  <w15:chartTrackingRefBased/>
  <w15:docId w15:val="{94E771C1-6E5D-4E39-8913-A31EBFF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6B10"/>
  </w:style>
  <w:style w:type="paragraph" w:styleId="llb">
    <w:name w:val="footer"/>
    <w:basedOn w:val="Norml"/>
    <w:link w:val="llbChar"/>
    <w:uiPriority w:val="99"/>
    <w:unhideWhenUsed/>
    <w:rsid w:val="00B8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6B10"/>
  </w:style>
  <w:style w:type="character" w:customStyle="1" w:styleId="normaltextrun">
    <w:name w:val="normaltextrun"/>
    <w:basedOn w:val="Bekezdsalapbettpusa"/>
    <w:rsid w:val="0014357E"/>
  </w:style>
  <w:style w:type="paragraph" w:customStyle="1" w:styleId="paragraph">
    <w:name w:val="paragraph"/>
    <w:basedOn w:val="Norml"/>
    <w:rsid w:val="00C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eop">
    <w:name w:val="eop"/>
    <w:basedOn w:val="Bekezdsalapbettpusa"/>
    <w:rsid w:val="00CC6608"/>
  </w:style>
  <w:style w:type="character" w:customStyle="1" w:styleId="spellingerror">
    <w:name w:val="spellingerror"/>
    <w:basedOn w:val="Bekezdsalapbettpusa"/>
    <w:rsid w:val="0058568E"/>
  </w:style>
  <w:style w:type="character" w:customStyle="1" w:styleId="scxw248050793">
    <w:name w:val="scxw248050793"/>
    <w:basedOn w:val="Bekezdsalapbettpusa"/>
    <w:rsid w:val="0058568E"/>
  </w:style>
  <w:style w:type="character" w:styleId="Hiperhivatkozs">
    <w:name w:val="Hyperlink"/>
    <w:basedOn w:val="Bekezdsalapbettpusa"/>
    <w:uiPriority w:val="99"/>
    <w:unhideWhenUsed/>
    <w:rsid w:val="0058568E"/>
    <w:rPr>
      <w:color w:val="0563C1" w:themeColor="hyperlink"/>
      <w:u w:val="single"/>
    </w:rPr>
  </w:style>
  <w:style w:type="paragraph" w:customStyle="1" w:styleId="xmsonormal">
    <w:name w:val="x_msonormal"/>
    <w:basedOn w:val="Norml"/>
    <w:rsid w:val="0058568E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19033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3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Vltozat">
    <w:name w:val="Revision"/>
    <w:hidden/>
    <w:uiPriority w:val="99"/>
    <w:semiHidden/>
    <w:rsid w:val="00A30DC0"/>
    <w:pPr>
      <w:spacing w:after="0" w:line="240" w:lineRule="auto"/>
    </w:pPr>
  </w:style>
  <w:style w:type="character" w:customStyle="1" w:styleId="insidetext">
    <w:name w:val="inside_text"/>
    <w:basedOn w:val="Bekezdsalapbettpusa"/>
    <w:rsid w:val="00A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user/pulispac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puli-spa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ulispa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ulispace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tibor.pacher@pulispa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0B00CADE00C1429578C22BB5D12D03" ma:contentTypeVersion="18" ma:contentTypeDescription="Új dokumentum létrehozása." ma:contentTypeScope="" ma:versionID="82a01e1d10062899876532512959b0a1">
  <xsd:schema xmlns:xsd="http://www.w3.org/2001/XMLSchema" xmlns:xs="http://www.w3.org/2001/XMLSchema" xmlns:p="http://schemas.microsoft.com/office/2006/metadata/properties" xmlns:ns2="40bc5a63-999a-498f-86db-85727327dc00" xmlns:ns3="7d3641e7-a57f-4c7c-b879-b633d36a0000" targetNamespace="http://schemas.microsoft.com/office/2006/metadata/properties" ma:root="true" ma:fieldsID="62ee7d7a2a11c859a48406cfac85d771" ns2:_="" ns3:_="">
    <xsd:import namespace="40bc5a63-999a-498f-86db-85727327dc00"/>
    <xsd:import namespace="7d3641e7-a57f-4c7c-b879-b633d36a0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5a63-999a-498f-86db-85727327d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e795eb-80ac-4b27-b458-3011e9203951}" ma:internalName="TaxCatchAll" ma:showField="CatchAllData" ma:web="40bc5a63-999a-498f-86db-85727327d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41e7-a57f-4c7c-b879-b633d36a0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0de6847-ad0c-43b2-a93c-178b3ae17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641e7-a57f-4c7c-b879-b633d36a0000">
      <Terms xmlns="http://schemas.microsoft.com/office/infopath/2007/PartnerControls"/>
    </lcf76f155ced4ddcb4097134ff3c332f>
    <TaxCatchAll xmlns="40bc5a63-999a-498f-86db-85727327d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26BDC-0A07-4A23-B9B1-2ABFC74F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c5a63-999a-498f-86db-85727327dc00"/>
    <ds:schemaRef ds:uri="7d3641e7-a57f-4c7c-b879-b633d36a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5DD50-1764-46A2-A85A-305D575CD88C}">
  <ds:schemaRefs>
    <ds:schemaRef ds:uri="http://schemas.microsoft.com/office/2006/metadata/properties"/>
    <ds:schemaRef ds:uri="http://schemas.microsoft.com/office/infopath/2007/PartnerControls"/>
    <ds:schemaRef ds:uri="7d3641e7-a57f-4c7c-b879-b633d36a0000"/>
    <ds:schemaRef ds:uri="40bc5a63-999a-498f-86db-85727327dc00"/>
  </ds:schemaRefs>
</ds:datastoreItem>
</file>

<file path=customXml/itemProps3.xml><?xml version="1.0" encoding="utf-8"?>
<ds:datastoreItem xmlns:ds="http://schemas.openxmlformats.org/officeDocument/2006/customXml" ds:itemID="{BFD30323-7BA8-43D6-8D2C-9707A895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Molnár</dc:creator>
  <cp:keywords/>
  <dc:description/>
  <cp:lastModifiedBy>Márk Molnár</cp:lastModifiedBy>
  <cp:revision>6</cp:revision>
  <dcterms:created xsi:type="dcterms:W3CDTF">2024-02-07T20:12:00Z</dcterms:created>
  <dcterms:modified xsi:type="dcterms:W3CDTF">2024-02-07T21:43:00Z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0x010100C10B00CADE00C1429578C22BB5D12D03</vt:lpwstr>
  </property>
  <property fmtid="{D5CDD505-2E9C-101B-9397-08002B2CF9AE}" pid="3" name="MediaServiceImageTags">
    <vt:lpwstr/>
  </property>
</Properties>
</file>